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96" w:rsidRDefault="000429B1">
      <w:pPr>
        <w:widowControl/>
        <w:spacing w:before="0" w:beforeAutospacing="0" w:after="0" w:afterAutospacing="0" w:line="58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 w:rsidR="00B46007">
        <w:rPr>
          <w:rFonts w:eastAsia="方正黑体_GBK"/>
          <w:color w:val="000000"/>
          <w:kern w:val="0"/>
          <w:sz w:val="32"/>
          <w:szCs w:val="32"/>
        </w:rPr>
        <w:t>5</w:t>
      </w:r>
    </w:p>
    <w:p w:rsidR="00F24796" w:rsidRPr="00A93632" w:rsidRDefault="006241E4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集中</w:t>
      </w:r>
      <w:r w:rsidR="000429B1" w:rsidRPr="00A93632">
        <w:rPr>
          <w:rFonts w:ascii="方正小标宋_GBK" w:eastAsia="方正小标宋_GBK" w:hAnsi="方正小标宋_GBK" w:cs="方正小标宋_GBK" w:hint="eastAsia"/>
          <w:sz w:val="36"/>
          <w:szCs w:val="36"/>
        </w:rPr>
        <w:t>资格审核</w:t>
      </w:r>
      <w:r w:rsidR="001567B3" w:rsidRPr="00A93632">
        <w:rPr>
          <w:rFonts w:ascii="方正小标宋_GBK" w:eastAsia="方正小标宋_GBK" w:hAnsi="方正小标宋_GBK" w:cs="方正小标宋_GBK" w:hint="eastAsia"/>
          <w:sz w:val="36"/>
          <w:szCs w:val="36"/>
        </w:rPr>
        <w:t>时</w:t>
      </w:r>
      <w:r w:rsidR="000429B1" w:rsidRPr="00A93632">
        <w:rPr>
          <w:rFonts w:ascii="方正小标宋_GBK" w:eastAsia="方正小标宋_GBK" w:hAnsi="方正小标宋_GBK" w:cs="方正小标宋_GBK" w:hint="eastAsia"/>
          <w:sz w:val="36"/>
          <w:szCs w:val="36"/>
        </w:rPr>
        <w:t>需</w:t>
      </w:r>
      <w:r w:rsidR="001567B3" w:rsidRPr="00A93632">
        <w:rPr>
          <w:rFonts w:ascii="方正小标宋_GBK" w:eastAsia="方正小标宋_GBK" w:hAnsi="方正小标宋_GBK" w:cs="方正小标宋_GBK" w:hint="eastAsia"/>
          <w:sz w:val="36"/>
          <w:szCs w:val="36"/>
        </w:rPr>
        <w:t>提交的</w:t>
      </w:r>
      <w:r w:rsidR="000429B1" w:rsidRPr="00A93632">
        <w:rPr>
          <w:rFonts w:ascii="方正小标宋_GBK" w:eastAsia="方正小标宋_GBK" w:hAnsi="方正小标宋_GBK" w:cs="方正小标宋_GBK" w:hint="eastAsia"/>
          <w:sz w:val="36"/>
          <w:szCs w:val="36"/>
        </w:rPr>
        <w:t>材料</w:t>
      </w:r>
      <w:r w:rsidR="001567B3" w:rsidRPr="00A93632">
        <w:rPr>
          <w:rFonts w:ascii="方正小标宋_GBK" w:eastAsia="方正小标宋_GBK" w:hAnsi="方正小标宋_GBK" w:cs="方正小标宋_GBK" w:hint="eastAsia"/>
          <w:sz w:val="36"/>
          <w:szCs w:val="36"/>
        </w:rPr>
        <w:t>清单</w:t>
      </w:r>
    </w:p>
    <w:p w:rsidR="00F24796" w:rsidRDefault="00F24796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24796" w:rsidRDefault="007F2649" w:rsidP="007F2649">
      <w:pPr>
        <w:spacing w:before="0" w:beforeAutospacing="0" w:after="0" w:afterAutospacing="0" w:line="580" w:lineRule="exact"/>
        <w:ind w:firstLineChars="200" w:firstLine="560"/>
        <w:jc w:val="left"/>
        <w:rPr>
          <w:rFonts w:ascii="方正仿宋_GBK" w:eastAsia="方正仿宋_GBK" w:hAnsi="方正小标宋_GBK" w:cs="方正小标宋_GBK"/>
          <w:sz w:val="28"/>
          <w:szCs w:val="28"/>
        </w:rPr>
      </w:pPr>
      <w:r w:rsidRPr="007F2649">
        <w:rPr>
          <w:rFonts w:ascii="方正仿宋_GBK" w:eastAsia="方正仿宋_GBK" w:hAnsi="方正小标宋_GBK" w:cs="方正小标宋_GBK" w:hint="eastAsia"/>
          <w:sz w:val="28"/>
          <w:szCs w:val="28"/>
        </w:rPr>
        <w:t>一、</w:t>
      </w:r>
      <w:r w:rsidR="00CC0060">
        <w:rPr>
          <w:rFonts w:ascii="方正仿宋_GBK" w:eastAsia="方正仿宋_GBK" w:hAnsi="方正小标宋_GBK" w:cs="方正小标宋_GBK" w:hint="eastAsia"/>
          <w:sz w:val="28"/>
          <w:szCs w:val="28"/>
        </w:rPr>
        <w:t>提前</w:t>
      </w:r>
      <w:r w:rsidR="00B75546">
        <w:rPr>
          <w:rFonts w:ascii="方正仿宋_GBK" w:eastAsia="方正仿宋_GBK" w:hAnsi="方正小标宋_GBK" w:cs="方正小标宋_GBK" w:hint="eastAsia"/>
          <w:sz w:val="28"/>
          <w:szCs w:val="28"/>
        </w:rPr>
        <w:t>在</w:t>
      </w:r>
      <w:r w:rsidR="000429B1">
        <w:rPr>
          <w:rFonts w:ascii="方正仿宋_GBK" w:eastAsia="方正仿宋_GBK" w:hAnsi="方正小标宋_GBK" w:cs="方正小标宋_GBK" w:hint="eastAsia"/>
          <w:sz w:val="28"/>
          <w:szCs w:val="28"/>
        </w:rPr>
        <w:t>报名系统打印《报名信息表》</w:t>
      </w:r>
      <w:r w:rsidR="00B75546">
        <w:rPr>
          <w:rFonts w:ascii="方正仿宋_GBK" w:eastAsia="方正仿宋_GBK" w:hAnsi="方正小标宋_GBK" w:cs="方正小标宋_GBK" w:hint="eastAsia"/>
          <w:sz w:val="28"/>
          <w:szCs w:val="28"/>
        </w:rPr>
        <w:t>1份</w:t>
      </w:r>
      <w:r w:rsidR="000429B1">
        <w:rPr>
          <w:rFonts w:ascii="方正仿宋_GBK" w:eastAsia="方正仿宋_GBK" w:hAnsi="方正小标宋_GBK" w:cs="方正小标宋_GBK" w:hint="eastAsia"/>
          <w:sz w:val="28"/>
          <w:szCs w:val="28"/>
        </w:rPr>
        <w:t>，本人</w:t>
      </w:r>
      <w:r w:rsidR="000429B1">
        <w:rPr>
          <w:rFonts w:ascii="方正仿宋_GBK" w:eastAsia="方正仿宋_GBK" w:hAnsi="方正小标宋_GBK" w:cs="方正小标宋_GBK"/>
          <w:sz w:val="28"/>
          <w:szCs w:val="28"/>
        </w:rPr>
        <w:t>亲笔签名</w:t>
      </w:r>
      <w:r w:rsidR="00B75546">
        <w:rPr>
          <w:rFonts w:ascii="方正仿宋_GBK" w:eastAsia="方正仿宋_GBK" w:hAnsi="方正小标宋_GBK" w:cs="方正小标宋_GBK" w:hint="eastAsia"/>
          <w:sz w:val="28"/>
          <w:szCs w:val="28"/>
        </w:rPr>
        <w:t>后在资格审核</w:t>
      </w:r>
      <w:r w:rsidR="000D1AAF">
        <w:rPr>
          <w:rFonts w:ascii="方正仿宋_GBK" w:eastAsia="方正仿宋_GBK" w:hAnsi="方正小标宋_GBK" w:cs="方正小标宋_GBK" w:hint="eastAsia"/>
          <w:sz w:val="28"/>
          <w:szCs w:val="28"/>
        </w:rPr>
        <w:t>时</w:t>
      </w:r>
      <w:r w:rsidR="00B75546">
        <w:rPr>
          <w:rFonts w:ascii="方正仿宋_GBK" w:eastAsia="方正仿宋_GBK" w:hAnsi="方正小标宋_GBK" w:cs="方正小标宋_GBK"/>
          <w:sz w:val="28"/>
          <w:szCs w:val="28"/>
        </w:rPr>
        <w:t>提交</w:t>
      </w:r>
      <w:r w:rsidR="000429B1">
        <w:rPr>
          <w:rFonts w:ascii="方正仿宋_GBK" w:eastAsia="方正仿宋_GBK" w:hAnsi="方正小标宋_GBK" w:cs="方正小标宋_GBK" w:hint="eastAsia"/>
          <w:sz w:val="28"/>
          <w:szCs w:val="28"/>
        </w:rPr>
        <w:t>。</w:t>
      </w:r>
      <w:bookmarkStart w:id="0" w:name="_GoBack"/>
      <w:bookmarkEnd w:id="0"/>
    </w:p>
    <w:p w:rsidR="00F24796" w:rsidRDefault="007F2649" w:rsidP="007F2649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二、</w:t>
      </w:r>
      <w:r w:rsidR="001616E7">
        <w:rPr>
          <w:rFonts w:ascii="方正仿宋_GBK" w:eastAsia="方正仿宋_GBK" w:hint="eastAsia"/>
          <w:sz w:val="28"/>
          <w:szCs w:val="28"/>
        </w:rPr>
        <w:t>现场</w:t>
      </w:r>
      <w:r w:rsidR="000429B1">
        <w:rPr>
          <w:rFonts w:ascii="方正仿宋_GBK" w:eastAsia="方正仿宋_GBK" w:hint="eastAsia"/>
          <w:sz w:val="28"/>
          <w:szCs w:val="28"/>
        </w:rPr>
        <w:t>查验身份证原件并提交复印件1份。</w:t>
      </w:r>
    </w:p>
    <w:p w:rsidR="00F24796" w:rsidRDefault="007F2649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三、</w:t>
      </w:r>
      <w:r w:rsidR="000429B1">
        <w:rPr>
          <w:rFonts w:ascii="方正仿宋_GBK" w:eastAsia="方正仿宋_GBK" w:hint="eastAsia"/>
          <w:sz w:val="28"/>
          <w:szCs w:val="28"/>
        </w:rPr>
        <w:t>学历学位证明材料：</w:t>
      </w:r>
      <w:r w:rsidR="00CC0060">
        <w:rPr>
          <w:rFonts w:ascii="方正仿宋_GBK" w:eastAsia="方正仿宋_GBK" w:hint="eastAsia"/>
          <w:sz w:val="28"/>
          <w:szCs w:val="28"/>
        </w:rPr>
        <w:t>现场</w:t>
      </w:r>
      <w:r w:rsidR="000429B1">
        <w:rPr>
          <w:rFonts w:ascii="方正仿宋_GBK" w:eastAsia="方正仿宋_GBK" w:hint="eastAsia"/>
          <w:sz w:val="28"/>
          <w:szCs w:val="28"/>
        </w:rPr>
        <w:t>查验硕士毕业证书及学位证书原件并提交</w:t>
      </w:r>
      <w:r w:rsidR="00614DFC">
        <w:rPr>
          <w:rFonts w:ascii="方正仿宋_GBK" w:eastAsia="方正仿宋_GBK" w:hint="eastAsia"/>
          <w:sz w:val="28"/>
          <w:szCs w:val="28"/>
        </w:rPr>
        <w:t>证书</w:t>
      </w:r>
      <w:r w:rsidR="000429B1">
        <w:rPr>
          <w:rFonts w:ascii="方正仿宋_GBK" w:eastAsia="方正仿宋_GBK" w:hint="eastAsia"/>
          <w:sz w:val="28"/>
          <w:szCs w:val="28"/>
        </w:rPr>
        <w:t>复印件</w:t>
      </w:r>
      <w:r w:rsidR="00614DFC">
        <w:rPr>
          <w:rFonts w:ascii="方正仿宋_GBK" w:eastAsia="方正仿宋_GBK" w:hint="eastAsia"/>
          <w:sz w:val="28"/>
          <w:szCs w:val="28"/>
        </w:rPr>
        <w:t>各</w:t>
      </w:r>
      <w:r w:rsidR="000429B1">
        <w:rPr>
          <w:rFonts w:ascii="方正仿宋_GBK" w:eastAsia="方正仿宋_GBK" w:hint="eastAsia"/>
          <w:sz w:val="28"/>
          <w:szCs w:val="28"/>
        </w:rPr>
        <w:t>1份；同时提交学信网打印有效期内的《教育部学历证书电子注册备案表》1</w:t>
      </w:r>
      <w:r w:rsidR="00CC0060">
        <w:rPr>
          <w:rFonts w:ascii="方正仿宋_GBK" w:eastAsia="方正仿宋_GBK" w:hint="eastAsia"/>
          <w:sz w:val="28"/>
          <w:szCs w:val="28"/>
        </w:rPr>
        <w:t>份；</w:t>
      </w:r>
      <w:r w:rsidR="000429B1">
        <w:rPr>
          <w:rFonts w:ascii="方正仿宋_GBK" w:eastAsia="方正仿宋_GBK" w:hint="eastAsia"/>
          <w:sz w:val="28"/>
          <w:szCs w:val="28"/>
        </w:rPr>
        <w:t>国外留学人员须提交教育部学历学位认证书原件及复印件1份。</w:t>
      </w:r>
    </w:p>
    <w:p w:rsidR="00F24796" w:rsidRDefault="007F2649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微软雅黑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四、</w:t>
      </w:r>
      <w:r w:rsidR="000429B1">
        <w:rPr>
          <w:rFonts w:ascii="方正仿宋_GBK" w:eastAsia="方正仿宋_GBK" w:hint="eastAsia"/>
          <w:sz w:val="28"/>
          <w:szCs w:val="28"/>
        </w:rPr>
        <w:t>应聘岗位</w:t>
      </w:r>
      <w:r w:rsidR="00C73E83">
        <w:rPr>
          <w:rFonts w:ascii="方正仿宋_GBK" w:eastAsia="方正仿宋_GBK" w:hint="eastAsia"/>
          <w:sz w:val="28"/>
          <w:szCs w:val="28"/>
        </w:rPr>
        <w:t>条件中</w:t>
      </w:r>
      <w:r w:rsidR="000429B1">
        <w:rPr>
          <w:rFonts w:ascii="方正仿宋_GBK" w:eastAsia="方正仿宋_GBK" w:hint="eastAsia"/>
          <w:sz w:val="28"/>
          <w:szCs w:val="28"/>
        </w:rPr>
        <w:t>要求</w:t>
      </w:r>
      <w:r w:rsidR="00C73E83">
        <w:rPr>
          <w:rFonts w:ascii="方正仿宋_GBK" w:eastAsia="方正仿宋_GBK" w:hint="eastAsia"/>
          <w:sz w:val="28"/>
          <w:szCs w:val="28"/>
        </w:rPr>
        <w:t>是</w:t>
      </w:r>
      <w:r w:rsidR="000429B1">
        <w:rPr>
          <w:rFonts w:ascii="方正仿宋_GBK" w:eastAsia="方正仿宋_GBK" w:hint="eastAsia"/>
          <w:sz w:val="28"/>
          <w:szCs w:val="28"/>
        </w:rPr>
        <w:t>中共党员（含中共预备党员）的人员，须提交所在党支部出具的证明材料（加盖</w:t>
      </w:r>
      <w:r w:rsidR="00F4440D">
        <w:rPr>
          <w:rFonts w:ascii="方正仿宋_GBK" w:eastAsia="方正仿宋_GBK" w:hint="eastAsia"/>
          <w:sz w:val="28"/>
          <w:szCs w:val="28"/>
        </w:rPr>
        <w:t>党</w:t>
      </w:r>
      <w:r w:rsidR="000429B1">
        <w:rPr>
          <w:rFonts w:ascii="方正仿宋_GBK" w:eastAsia="方正仿宋_GBK" w:hint="eastAsia"/>
          <w:sz w:val="28"/>
          <w:szCs w:val="28"/>
        </w:rPr>
        <w:t>支部鲜章），</w:t>
      </w:r>
      <w:r w:rsidR="00362D14">
        <w:rPr>
          <w:rFonts w:ascii="Times New Roman" w:eastAsia="方正仿宋_GBK" w:hAnsi="Times New Roman" w:hint="eastAsia"/>
          <w:sz w:val="28"/>
          <w:szCs w:val="28"/>
        </w:rPr>
        <w:t>党员证明材料开具时间须</w:t>
      </w:r>
      <w:r w:rsidR="000429B1">
        <w:rPr>
          <w:rFonts w:ascii="Times New Roman" w:eastAsia="方正仿宋_GBK" w:hAnsi="Times New Roman" w:hint="eastAsia"/>
          <w:sz w:val="28"/>
          <w:szCs w:val="28"/>
        </w:rPr>
        <w:t>在</w:t>
      </w:r>
      <w:r w:rsidR="00CD722F">
        <w:rPr>
          <w:rFonts w:ascii="Times New Roman" w:eastAsia="方正仿宋_GBK" w:hAnsi="Times New Roman" w:hint="eastAsia"/>
          <w:sz w:val="28"/>
          <w:szCs w:val="28"/>
        </w:rPr>
        <w:t>资格</w:t>
      </w:r>
      <w:r w:rsidR="00CD722F">
        <w:rPr>
          <w:rFonts w:ascii="Times New Roman" w:eastAsia="方正仿宋_GBK" w:hAnsi="Times New Roman"/>
          <w:sz w:val="28"/>
          <w:szCs w:val="28"/>
        </w:rPr>
        <w:t>审核日的</w:t>
      </w:r>
      <w:r w:rsidR="000429B1">
        <w:rPr>
          <w:rFonts w:ascii="Times New Roman" w:eastAsia="方正仿宋_GBK" w:hAnsi="Times New Roman" w:hint="eastAsia"/>
          <w:sz w:val="28"/>
          <w:szCs w:val="28"/>
        </w:rPr>
        <w:t>前</w:t>
      </w:r>
      <w:r w:rsidR="000429B1">
        <w:rPr>
          <w:rFonts w:ascii="Times New Roman" w:eastAsia="方正仿宋_GBK" w:hAnsi="Times New Roman" w:hint="eastAsia"/>
          <w:sz w:val="28"/>
          <w:szCs w:val="28"/>
        </w:rPr>
        <w:t>3</w:t>
      </w:r>
      <w:r w:rsidR="000429B1">
        <w:rPr>
          <w:rFonts w:ascii="Times New Roman" w:eastAsia="方正仿宋_GBK" w:hAnsi="Times New Roman" w:hint="eastAsia"/>
          <w:sz w:val="28"/>
          <w:szCs w:val="28"/>
        </w:rPr>
        <w:t>个月</w:t>
      </w:r>
      <w:r w:rsidR="00CD722F">
        <w:rPr>
          <w:rFonts w:ascii="Times New Roman" w:eastAsia="方正仿宋_GBK" w:hAnsi="Times New Roman" w:hint="eastAsia"/>
          <w:sz w:val="28"/>
          <w:szCs w:val="28"/>
        </w:rPr>
        <w:t>内</w:t>
      </w:r>
      <w:r w:rsidR="00B05332">
        <w:rPr>
          <w:rFonts w:ascii="Times New Roman" w:eastAsia="方正仿宋_GBK" w:hAnsi="Times New Roman" w:hint="eastAsia"/>
          <w:sz w:val="28"/>
          <w:szCs w:val="28"/>
        </w:rPr>
        <w:t>方有效</w:t>
      </w:r>
      <w:r w:rsidR="000429B1">
        <w:rPr>
          <w:rFonts w:ascii="方正仿宋_GBK" w:eastAsia="方正仿宋_GBK" w:hAnsi="微软雅黑" w:hint="eastAsia"/>
          <w:sz w:val="28"/>
          <w:szCs w:val="28"/>
        </w:rPr>
        <w:t>。</w:t>
      </w:r>
    </w:p>
    <w:p w:rsidR="007F2649" w:rsidRDefault="007F2649" w:rsidP="007F2649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微软雅黑"/>
          <w:sz w:val="28"/>
          <w:szCs w:val="28"/>
        </w:rPr>
      </w:pPr>
      <w:r>
        <w:rPr>
          <w:rFonts w:ascii="方正仿宋_GBK" w:eastAsia="方正仿宋_GBK" w:hAnsi="微软雅黑" w:hint="eastAsia"/>
          <w:sz w:val="28"/>
          <w:szCs w:val="28"/>
        </w:rPr>
        <w:t>五、</w:t>
      </w:r>
      <w:r w:rsidR="000429B1">
        <w:rPr>
          <w:rFonts w:ascii="方正仿宋_GBK" w:eastAsia="方正仿宋_GBK" w:hAnsi="微软雅黑" w:hint="eastAsia"/>
          <w:sz w:val="28"/>
          <w:szCs w:val="28"/>
        </w:rPr>
        <w:t>专任教师（排球教练）岗另需提供国家“一级运动员证书（项目：排球）”及以上原件及复印件1份。</w:t>
      </w:r>
    </w:p>
    <w:p w:rsidR="00B46007" w:rsidRPr="007F2649" w:rsidRDefault="007F2649" w:rsidP="007F2649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六、</w:t>
      </w:r>
      <w:r w:rsidR="00B46007">
        <w:rPr>
          <w:rFonts w:ascii="Times New Roman" w:eastAsia="方正仿宋_GBK" w:hAnsi="Times New Roman"/>
          <w:color w:val="000000"/>
          <w:sz w:val="28"/>
          <w:szCs w:val="28"/>
        </w:rPr>
        <w:t>应聘人员属机关事业单位工作人员，须在面试前的资格审核时</w:t>
      </w:r>
      <w:r w:rsidR="00D1314F">
        <w:rPr>
          <w:rFonts w:ascii="Times New Roman" w:eastAsia="方正仿宋_GBK" w:hAnsi="Times New Roman" w:hint="eastAsia"/>
          <w:color w:val="000000"/>
          <w:sz w:val="28"/>
          <w:szCs w:val="28"/>
        </w:rPr>
        <w:t>，</w:t>
      </w:r>
      <w:r w:rsidR="00B46007">
        <w:rPr>
          <w:rFonts w:ascii="Times New Roman" w:eastAsia="方正仿宋_GBK" w:hAnsi="Times New Roman"/>
          <w:color w:val="000000"/>
          <w:sz w:val="28"/>
          <w:szCs w:val="28"/>
        </w:rPr>
        <w:t>出具《机关事业单位工作人员诚信应聘承诺》（</w:t>
      </w:r>
      <w:r w:rsidR="00D1314F">
        <w:rPr>
          <w:rFonts w:ascii="Times New Roman" w:eastAsia="方正仿宋_GBK" w:hAnsi="Times New Roman" w:hint="eastAsia"/>
          <w:color w:val="000000"/>
          <w:sz w:val="28"/>
          <w:szCs w:val="28"/>
        </w:rPr>
        <w:t>见</w:t>
      </w:r>
      <w:r w:rsidR="00B46007">
        <w:rPr>
          <w:rFonts w:ascii="Times New Roman" w:eastAsia="方正仿宋_GBK" w:hAnsi="Times New Roman"/>
          <w:color w:val="000000"/>
          <w:sz w:val="28"/>
          <w:szCs w:val="28"/>
        </w:rPr>
        <w:t>招聘简章附件</w:t>
      </w:r>
      <w:r w:rsidR="00B46007">
        <w:rPr>
          <w:rFonts w:ascii="Times New Roman" w:eastAsia="方正仿宋_GBK" w:hAnsi="Times New Roman"/>
          <w:color w:val="000000"/>
          <w:sz w:val="28"/>
          <w:szCs w:val="28"/>
        </w:rPr>
        <w:t>3</w:t>
      </w:r>
      <w:r w:rsidR="00B46007">
        <w:rPr>
          <w:rFonts w:ascii="Times New Roman" w:eastAsia="方正仿宋_GBK" w:hAnsi="Times New Roman"/>
          <w:color w:val="000000"/>
          <w:sz w:val="28"/>
          <w:szCs w:val="28"/>
        </w:rPr>
        <w:t>）</w:t>
      </w:r>
      <w:r w:rsidR="00B46007">
        <w:rPr>
          <w:rFonts w:ascii="Times New Roman" w:eastAsia="方正仿宋_GBK" w:hAnsi="Times New Roman" w:hint="eastAsia"/>
          <w:color w:val="000000"/>
          <w:sz w:val="28"/>
          <w:szCs w:val="28"/>
        </w:rPr>
        <w:t>，</w:t>
      </w:r>
      <w:r w:rsidR="00B46007">
        <w:rPr>
          <w:rFonts w:ascii="Times New Roman" w:eastAsia="方正仿宋_GBK" w:hAnsi="Times New Roman"/>
          <w:color w:val="000000"/>
          <w:sz w:val="28"/>
          <w:szCs w:val="28"/>
        </w:rPr>
        <w:t>不能按期提供《机关事业单位工作人员诚信应聘承诺》或经核实处于最低服务期限的，取消进入后续环节及聘用资格。</w:t>
      </w:r>
    </w:p>
    <w:p w:rsidR="00F24796" w:rsidRPr="00B46007" w:rsidRDefault="00F24796">
      <w:pPr>
        <w:spacing w:before="0" w:beforeAutospacing="0" w:after="0" w:afterAutospacing="0" w:line="580" w:lineRule="exact"/>
        <w:ind w:firstLineChars="200" w:firstLine="640"/>
        <w:rPr>
          <w:rFonts w:ascii="方正仿宋_GBK" w:eastAsia="方正仿宋_GBK" w:hAnsi="微软雅黑"/>
          <w:sz w:val="32"/>
          <w:szCs w:val="32"/>
          <w:highlight w:val="yellow"/>
        </w:rPr>
      </w:pPr>
    </w:p>
    <w:sectPr w:rsidR="00F24796" w:rsidRPr="00B460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13" w:rsidRDefault="000C4713">
      <w:pPr>
        <w:spacing w:line="240" w:lineRule="auto"/>
      </w:pPr>
      <w:r>
        <w:separator/>
      </w:r>
    </w:p>
  </w:endnote>
  <w:endnote w:type="continuationSeparator" w:id="0">
    <w:p w:rsidR="000C4713" w:rsidRDefault="000C4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13" w:rsidRDefault="000C4713">
      <w:pPr>
        <w:spacing w:before="0" w:after="0" w:line="240" w:lineRule="auto"/>
      </w:pPr>
      <w:r>
        <w:separator/>
      </w:r>
    </w:p>
  </w:footnote>
  <w:footnote w:type="continuationSeparator" w:id="0">
    <w:p w:rsidR="000C4713" w:rsidRDefault="000C471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BF9"/>
    <w:rsid w:val="00021550"/>
    <w:rsid w:val="00025C1E"/>
    <w:rsid w:val="000429B1"/>
    <w:rsid w:val="00087867"/>
    <w:rsid w:val="00095518"/>
    <w:rsid w:val="000B5BC0"/>
    <w:rsid w:val="000C4713"/>
    <w:rsid w:val="000D1AAF"/>
    <w:rsid w:val="00105618"/>
    <w:rsid w:val="001424CD"/>
    <w:rsid w:val="00152045"/>
    <w:rsid w:val="001567B3"/>
    <w:rsid w:val="001616E7"/>
    <w:rsid w:val="0016257D"/>
    <w:rsid w:val="001745D6"/>
    <w:rsid w:val="001C27EF"/>
    <w:rsid w:val="001D318B"/>
    <w:rsid w:val="00206800"/>
    <w:rsid w:val="002447E0"/>
    <w:rsid w:val="002727A0"/>
    <w:rsid w:val="002C432B"/>
    <w:rsid w:val="002F1615"/>
    <w:rsid w:val="003315F3"/>
    <w:rsid w:val="00346FD2"/>
    <w:rsid w:val="00362D14"/>
    <w:rsid w:val="00395A19"/>
    <w:rsid w:val="003B2D8B"/>
    <w:rsid w:val="003C5CB2"/>
    <w:rsid w:val="003D31F5"/>
    <w:rsid w:val="003F1F7A"/>
    <w:rsid w:val="004168EB"/>
    <w:rsid w:val="0041766A"/>
    <w:rsid w:val="0043118F"/>
    <w:rsid w:val="004649C8"/>
    <w:rsid w:val="004747C8"/>
    <w:rsid w:val="004A3380"/>
    <w:rsid w:val="004B7002"/>
    <w:rsid w:val="004D333E"/>
    <w:rsid w:val="005160E2"/>
    <w:rsid w:val="00521705"/>
    <w:rsid w:val="00533371"/>
    <w:rsid w:val="00544B1A"/>
    <w:rsid w:val="0055534E"/>
    <w:rsid w:val="00582134"/>
    <w:rsid w:val="005A042D"/>
    <w:rsid w:val="005A2161"/>
    <w:rsid w:val="005A5251"/>
    <w:rsid w:val="005D1ECD"/>
    <w:rsid w:val="005F7316"/>
    <w:rsid w:val="00614DFC"/>
    <w:rsid w:val="006241E4"/>
    <w:rsid w:val="006411FD"/>
    <w:rsid w:val="00660B81"/>
    <w:rsid w:val="006D521C"/>
    <w:rsid w:val="006E059C"/>
    <w:rsid w:val="006E4694"/>
    <w:rsid w:val="006F11EC"/>
    <w:rsid w:val="006F69F5"/>
    <w:rsid w:val="00705A15"/>
    <w:rsid w:val="007340CD"/>
    <w:rsid w:val="00734470"/>
    <w:rsid w:val="00755EFF"/>
    <w:rsid w:val="00757F96"/>
    <w:rsid w:val="0078585C"/>
    <w:rsid w:val="00795646"/>
    <w:rsid w:val="007B38FB"/>
    <w:rsid w:val="007F2649"/>
    <w:rsid w:val="0083413A"/>
    <w:rsid w:val="00852B01"/>
    <w:rsid w:val="00856B18"/>
    <w:rsid w:val="00875051"/>
    <w:rsid w:val="008C2D36"/>
    <w:rsid w:val="008C5B04"/>
    <w:rsid w:val="008D2DB9"/>
    <w:rsid w:val="008E2583"/>
    <w:rsid w:val="008E50DC"/>
    <w:rsid w:val="00933F86"/>
    <w:rsid w:val="00965FB1"/>
    <w:rsid w:val="00981134"/>
    <w:rsid w:val="009A1946"/>
    <w:rsid w:val="009A6799"/>
    <w:rsid w:val="009C7FEE"/>
    <w:rsid w:val="009D162B"/>
    <w:rsid w:val="009D5176"/>
    <w:rsid w:val="009F03DF"/>
    <w:rsid w:val="00A1341A"/>
    <w:rsid w:val="00A414A8"/>
    <w:rsid w:val="00A93632"/>
    <w:rsid w:val="00AC5B3B"/>
    <w:rsid w:val="00AE0FCD"/>
    <w:rsid w:val="00AF17D8"/>
    <w:rsid w:val="00B05332"/>
    <w:rsid w:val="00B41990"/>
    <w:rsid w:val="00B431D4"/>
    <w:rsid w:val="00B46007"/>
    <w:rsid w:val="00B75546"/>
    <w:rsid w:val="00BA5EE1"/>
    <w:rsid w:val="00C10143"/>
    <w:rsid w:val="00C33926"/>
    <w:rsid w:val="00C43845"/>
    <w:rsid w:val="00C47798"/>
    <w:rsid w:val="00C6374E"/>
    <w:rsid w:val="00C73E83"/>
    <w:rsid w:val="00CC0060"/>
    <w:rsid w:val="00CD722F"/>
    <w:rsid w:val="00CF08E9"/>
    <w:rsid w:val="00D1314F"/>
    <w:rsid w:val="00D43E36"/>
    <w:rsid w:val="00D50964"/>
    <w:rsid w:val="00D5340F"/>
    <w:rsid w:val="00D53C1E"/>
    <w:rsid w:val="00D71619"/>
    <w:rsid w:val="00DA0284"/>
    <w:rsid w:val="00E014ED"/>
    <w:rsid w:val="00E81A89"/>
    <w:rsid w:val="00E9070F"/>
    <w:rsid w:val="00E9275A"/>
    <w:rsid w:val="00EA75EE"/>
    <w:rsid w:val="00EB7415"/>
    <w:rsid w:val="00EC4B99"/>
    <w:rsid w:val="00F1684C"/>
    <w:rsid w:val="00F24796"/>
    <w:rsid w:val="00F4440D"/>
    <w:rsid w:val="00F6124F"/>
    <w:rsid w:val="00F72BF9"/>
    <w:rsid w:val="00F90804"/>
    <w:rsid w:val="00F92775"/>
    <w:rsid w:val="00F94654"/>
    <w:rsid w:val="00FD0AE0"/>
    <w:rsid w:val="00FF2F32"/>
    <w:rsid w:val="02B31093"/>
    <w:rsid w:val="04020D0E"/>
    <w:rsid w:val="06B467E8"/>
    <w:rsid w:val="0FDE5DB4"/>
    <w:rsid w:val="180C115D"/>
    <w:rsid w:val="1F9C72D4"/>
    <w:rsid w:val="269510FB"/>
    <w:rsid w:val="2E2606C4"/>
    <w:rsid w:val="361A3139"/>
    <w:rsid w:val="3FBF44E7"/>
    <w:rsid w:val="451421B0"/>
    <w:rsid w:val="5021084E"/>
    <w:rsid w:val="53E65115"/>
    <w:rsid w:val="696C34A7"/>
    <w:rsid w:val="71046D61"/>
    <w:rsid w:val="733147FE"/>
    <w:rsid w:val="76DE4FCF"/>
    <w:rsid w:val="7AB94B6C"/>
    <w:rsid w:val="7BA74B52"/>
    <w:rsid w:val="7DFE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8E330-89D0-42D6-83C2-E636F945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before="0"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李栋桦</cp:lastModifiedBy>
  <cp:revision>118</cp:revision>
  <cp:lastPrinted>2020-10-27T07:10:00Z</cp:lastPrinted>
  <dcterms:created xsi:type="dcterms:W3CDTF">2020-04-09T09:49:00Z</dcterms:created>
  <dcterms:modified xsi:type="dcterms:W3CDTF">2021-12-17T01:16:00Z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EEACE3621D234AC8AEC22C573EB0DA1D</vt:lpwstr>
  </property>
</Properties>
</file>